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87" w:rsidRPr="001C0938" w:rsidRDefault="00614A87" w:rsidP="004D177E">
      <w:pPr>
        <w:pStyle w:val="1"/>
        <w:spacing w:line="600" w:lineRule="exact"/>
        <w:rPr>
          <w:rFonts w:ascii="方正小标宋_GBK" w:eastAsia="方正小标宋_GBK"/>
          <w:w w:val="90"/>
          <w:szCs w:val="44"/>
        </w:rPr>
      </w:pPr>
    </w:p>
    <w:p w:rsidR="00614A87" w:rsidRPr="002F7F6A" w:rsidRDefault="00614A87" w:rsidP="004D177E">
      <w:pPr>
        <w:pStyle w:val="1"/>
        <w:spacing w:line="600" w:lineRule="exact"/>
        <w:rPr>
          <w:rFonts w:ascii="方正小标宋简体" w:eastAsia="方正小标宋简体"/>
          <w:sz w:val="44"/>
          <w:szCs w:val="44"/>
        </w:rPr>
      </w:pPr>
      <w:r w:rsidRPr="002F7F6A">
        <w:rPr>
          <w:rFonts w:ascii="方正小标宋简体" w:eastAsia="方正小标宋简体"/>
          <w:sz w:val="44"/>
          <w:szCs w:val="44"/>
        </w:rPr>
        <w:t>2018</w:t>
      </w:r>
      <w:r w:rsidRPr="002F7F6A">
        <w:rPr>
          <w:rFonts w:ascii="方正小标宋简体" w:eastAsia="方正小标宋简体" w:hint="eastAsia"/>
          <w:sz w:val="44"/>
          <w:szCs w:val="44"/>
        </w:rPr>
        <w:t>年度政府信息公开情况统计表</w:t>
      </w:r>
    </w:p>
    <w:p w:rsidR="00614A87" w:rsidRPr="001C0938" w:rsidRDefault="00614A87" w:rsidP="004D177E"/>
    <w:p w:rsidR="00614A87" w:rsidRPr="001C0938" w:rsidRDefault="00614A87" w:rsidP="002F7F6A">
      <w:pPr>
        <w:spacing w:line="240" w:lineRule="exact"/>
        <w:ind w:firstLineChars="49" w:firstLine="31680"/>
        <w:rPr>
          <w:rFonts w:ascii="方正黑体_GBK" w:eastAsia="方正黑体_GBK" w:hAnsi="方正仿宋_GBK" w:cs="方正仿宋_GBK"/>
          <w:szCs w:val="21"/>
        </w:rPr>
      </w:pPr>
      <w:r w:rsidRPr="001C0938">
        <w:rPr>
          <w:rFonts w:ascii="方正黑体_GBK" w:eastAsia="方正黑体_GBK" w:hAnsi="方正仿宋_GBK" w:cs="方正仿宋_GBK" w:hint="eastAsia"/>
          <w:szCs w:val="21"/>
        </w:rPr>
        <w:t>填报单位（盖章）：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7"/>
        <w:gridCol w:w="955"/>
        <w:gridCol w:w="1015"/>
      </w:tblGrid>
      <w:tr w:rsidR="00614A87" w:rsidRPr="00354105" w:rsidTr="007B1FEE">
        <w:trPr>
          <w:trHeight w:val="567"/>
          <w:tblHeader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统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 xml:space="preserve"> 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计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 xml:space="preserve"> 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指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 xml:space="preserve"> 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标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单位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统计数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一、主动公开情况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（一）主动公开政府信息数（不同渠道和方式公开相同信息计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条）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348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其中：主动公开规范性文件数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16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制发规范性文件总数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16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（二）通过不同渠道和方式公开政府信息的情况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﹒政府公报公开政府信息数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．政府网站公开政府信息数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322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﹒政务微博公开政府信息数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﹒政务微信公开政府信息数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﹒其他方式公开政府信息数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二、回应解读情况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（一）回应公众关注热点或重大舆情数（不同方式回应同一热点或舆情计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次）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703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（二）通过不同渠道和方式回应解读的情况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﹒参加或举办新闻发布会总次数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其中：主要负责同志参加新闻发布会次数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﹒政府网站在线访谈次数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其中：主要负责同志参加政府网站在线访谈次数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﹒政策解读稿件发布数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篇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﹒微博微信回应事件数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12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﹒其他方式回应事件数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9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三、依申请公开情况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（一）收到申请数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﹒当面申请数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﹒传真申请数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﹒网络申请数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﹒信函申请数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（二）申请办结数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﹒按时办结数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﹒延期办结数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（三）申请答复数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﹒属于已主动公开范围数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﹒同意公开答复数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﹒同意部分公开答复数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﹒不同意公开答复数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其中：涉及国家秘密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涉及商业秘密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涉及个人隐私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危及国家安全、公共安全、经济安全和社会稳定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不是《条例》所指政府信息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法律法规规定的其他情形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﹒不属于本行政机关公开数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6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﹒申请信息不存在数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7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﹒告知作出更改补充数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8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﹒告知通过其他途径办理数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（四）申请来源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．党政机关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．社会团体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．企业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．宣传媒体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．科研院校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6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．公民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其中：律师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科研人员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媒体从业人员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7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．其他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四、行政复议数量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（一）维持具体行政行为数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（二）被依法纠错数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（三）其他情形数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五、行政诉讼数量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（一）维持具有行政行为或者驳回原告诉讼请求数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（二）被依法纠错数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（三）其他情形数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六、举报投诉数量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七、政府信息公开意见箱办理信件数量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八、依申请公开信息收取的费用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万元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九、机构建设和保障经费情况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（一）政府信息公开工作专门机构数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个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（二）政府信息公开查阅点数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个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（三）向政府信息公开查阅服务场所移送相关文件、资料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份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（四）从事政府信息公开工作人员数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﹒专职人员数（不包括政府公报及政府网站工作人员数）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﹒兼职人员数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（五）政府信息公开专项经费（不包括用于政府公报编辑管理及政府网站建设维护等方面的经费）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万元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十、政府信息公开会议和培训情况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（一）召开政府信息公开工作会议或专题会议数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1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（二）举办各类培训班数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80</w:t>
            </w:r>
          </w:p>
        </w:tc>
      </w:tr>
      <w:tr w:rsidR="00614A87" w:rsidRPr="00354105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（三）接受培训人员数</w:t>
            </w:r>
          </w:p>
        </w:tc>
        <w:tc>
          <w:tcPr>
            <w:tcW w:w="955" w:type="dxa"/>
            <w:vAlign w:val="center"/>
          </w:tcPr>
          <w:p w:rsidR="00614A87" w:rsidRPr="001C0938" w:rsidRDefault="00614A87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人次</w:t>
            </w:r>
          </w:p>
        </w:tc>
        <w:tc>
          <w:tcPr>
            <w:tcW w:w="1015" w:type="dxa"/>
            <w:vAlign w:val="center"/>
          </w:tcPr>
          <w:p w:rsidR="00614A87" w:rsidRPr="001C0938" w:rsidRDefault="00614A87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/>
                <w:szCs w:val="21"/>
              </w:rPr>
              <w:t>4200</w:t>
            </w:r>
          </w:p>
        </w:tc>
      </w:tr>
    </w:tbl>
    <w:p w:rsidR="00614A87" w:rsidRPr="001C0938" w:rsidRDefault="00614A87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</w:p>
    <w:p w:rsidR="00614A87" w:rsidRPr="001C0938" w:rsidRDefault="00614A87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</w:p>
    <w:p w:rsidR="00614A87" w:rsidRPr="001C0938" w:rsidRDefault="00614A87" w:rsidP="002F7F6A">
      <w:pPr>
        <w:spacing w:line="240" w:lineRule="exact"/>
        <w:ind w:firstLineChars="50" w:firstLine="31680"/>
        <w:rPr>
          <w:rFonts w:ascii="方正书宋_GBK" w:eastAsia="方正书宋_GBK" w:hAnsi="方正仿宋_GBK" w:cs="方正仿宋_GBK"/>
          <w:szCs w:val="21"/>
        </w:rPr>
      </w:pPr>
      <w:r w:rsidRPr="001C0938">
        <w:rPr>
          <w:rFonts w:ascii="方正书宋_GBK" w:eastAsia="方正书宋_GBK" w:hAnsi="方正仿宋_GBK" w:cs="方正仿宋_GBK" w:hint="eastAsia"/>
          <w:szCs w:val="21"/>
        </w:rPr>
        <w:t>单位负责人：</w:t>
      </w:r>
      <w:r>
        <w:rPr>
          <w:rFonts w:ascii="方正书宋_GBK" w:eastAsia="方正书宋_GBK" w:hAnsi="方正仿宋_GBK" w:cs="方正仿宋_GBK" w:hint="eastAsia"/>
          <w:szCs w:val="21"/>
        </w:rPr>
        <w:t>袁斌</w:t>
      </w:r>
      <w:r w:rsidRPr="001C0938">
        <w:rPr>
          <w:rFonts w:ascii="方正书宋_GBK" w:eastAsia="方正书宋_GBK" w:hAnsi="方正仿宋_GBK" w:cs="方正仿宋_GBK"/>
          <w:szCs w:val="21"/>
        </w:rPr>
        <w:t xml:space="preserve">                </w:t>
      </w:r>
      <w:r w:rsidRPr="001C0938">
        <w:rPr>
          <w:rFonts w:ascii="方正书宋_GBK" w:eastAsia="方正书宋_GBK" w:hAnsi="方正仿宋_GBK" w:cs="方正仿宋_GBK" w:hint="eastAsia"/>
          <w:szCs w:val="21"/>
        </w:rPr>
        <w:t>审核人：</w:t>
      </w:r>
      <w:r w:rsidRPr="001C0938">
        <w:rPr>
          <w:rFonts w:ascii="方正书宋_GBK" w:eastAsia="方正书宋_GBK" w:hAnsi="方正仿宋_GBK" w:cs="方正仿宋_GBK"/>
          <w:szCs w:val="21"/>
        </w:rPr>
        <w:t xml:space="preserve"> </w:t>
      </w:r>
      <w:r>
        <w:rPr>
          <w:rFonts w:ascii="方正书宋_GBK" w:eastAsia="方正书宋_GBK" w:hAnsi="方正仿宋_GBK" w:cs="方正仿宋_GBK" w:hint="eastAsia"/>
          <w:szCs w:val="21"/>
        </w:rPr>
        <w:t>朱骏</w:t>
      </w:r>
      <w:r w:rsidRPr="001C0938">
        <w:rPr>
          <w:rFonts w:ascii="方正书宋_GBK" w:eastAsia="方正书宋_GBK" w:hAnsi="方正仿宋_GBK" w:cs="方正仿宋_GBK"/>
          <w:szCs w:val="21"/>
        </w:rPr>
        <w:t xml:space="preserve">             </w:t>
      </w:r>
      <w:r w:rsidRPr="001C0938">
        <w:rPr>
          <w:rFonts w:ascii="方正书宋_GBK" w:eastAsia="方正书宋_GBK" w:hAnsi="方正仿宋_GBK" w:cs="方正仿宋_GBK" w:hint="eastAsia"/>
          <w:szCs w:val="21"/>
        </w:rPr>
        <w:t>填报人：</w:t>
      </w:r>
      <w:r>
        <w:rPr>
          <w:rFonts w:ascii="方正书宋_GBK" w:eastAsia="方正书宋_GBK" w:hAnsi="方正仿宋_GBK" w:cs="方正仿宋_GBK" w:hint="eastAsia"/>
          <w:szCs w:val="21"/>
        </w:rPr>
        <w:t>钟鸣宇</w:t>
      </w:r>
    </w:p>
    <w:p w:rsidR="00614A87" w:rsidRPr="001C0938" w:rsidRDefault="00614A87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</w:p>
    <w:p w:rsidR="00614A87" w:rsidRPr="001C0938" w:rsidRDefault="00614A87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  <w:r w:rsidRPr="001C0938">
        <w:rPr>
          <w:rFonts w:ascii="方正书宋_GBK" w:eastAsia="方正书宋_GBK" w:hAnsi="方正仿宋_GBK" w:cs="方正仿宋_GBK"/>
          <w:szCs w:val="21"/>
        </w:rPr>
        <w:t xml:space="preserve"> </w:t>
      </w:r>
    </w:p>
    <w:p w:rsidR="00614A87" w:rsidRPr="001C0938" w:rsidRDefault="00614A87" w:rsidP="002F7F6A">
      <w:pPr>
        <w:spacing w:line="240" w:lineRule="exact"/>
        <w:ind w:firstLineChars="49" w:firstLine="31680"/>
        <w:rPr>
          <w:rFonts w:ascii="方正书宋_GBK" w:eastAsia="方正书宋_GBK" w:hAnsi="方正仿宋_GBK" w:cs="方正仿宋_GBK"/>
          <w:szCs w:val="21"/>
        </w:rPr>
      </w:pPr>
      <w:r w:rsidRPr="001C0938">
        <w:rPr>
          <w:rFonts w:ascii="方正书宋_GBK" w:eastAsia="方正书宋_GBK" w:hAnsi="方正仿宋_GBK" w:cs="方正仿宋_GBK" w:hint="eastAsia"/>
          <w:szCs w:val="21"/>
        </w:rPr>
        <w:t>联系电话：</w:t>
      </w:r>
      <w:r>
        <w:rPr>
          <w:rFonts w:ascii="方正书宋_GBK" w:eastAsia="方正书宋_GBK" w:hAnsi="方正仿宋_GBK" w:cs="方正仿宋_GBK"/>
          <w:szCs w:val="21"/>
        </w:rPr>
        <w:t>86161575</w:t>
      </w:r>
      <w:r w:rsidRPr="001C0938">
        <w:rPr>
          <w:rFonts w:ascii="方正书宋_GBK" w:eastAsia="方正书宋_GBK" w:hAnsi="方正仿宋_GBK" w:cs="方正仿宋_GBK"/>
          <w:szCs w:val="21"/>
        </w:rPr>
        <w:t xml:space="preserve">                                 </w:t>
      </w:r>
      <w:r w:rsidRPr="001C0938">
        <w:rPr>
          <w:rFonts w:ascii="方正书宋_GBK" w:eastAsia="方正书宋_GBK" w:hAnsi="方正仿宋_GBK" w:cs="方正仿宋_GBK" w:hint="eastAsia"/>
          <w:szCs w:val="21"/>
        </w:rPr>
        <w:t>填报日期：</w:t>
      </w:r>
      <w:r>
        <w:rPr>
          <w:rFonts w:ascii="方正书宋_GBK" w:eastAsia="方正书宋_GBK" w:hAnsi="方正仿宋_GBK" w:cs="方正仿宋_GBK"/>
          <w:szCs w:val="21"/>
        </w:rPr>
        <w:t>2018</w:t>
      </w:r>
      <w:r>
        <w:rPr>
          <w:rFonts w:ascii="方正书宋_GBK" w:eastAsia="方正书宋_GBK" w:hAnsi="方正仿宋_GBK" w:cs="方正仿宋_GBK" w:hint="eastAsia"/>
          <w:szCs w:val="21"/>
        </w:rPr>
        <w:t>年</w:t>
      </w:r>
      <w:r>
        <w:rPr>
          <w:rFonts w:ascii="方正书宋_GBK" w:eastAsia="方正书宋_GBK" w:hAnsi="方正仿宋_GBK" w:cs="方正仿宋_GBK"/>
          <w:szCs w:val="21"/>
        </w:rPr>
        <w:t>12</w:t>
      </w:r>
      <w:r>
        <w:rPr>
          <w:rFonts w:ascii="方正书宋_GBK" w:eastAsia="方正书宋_GBK" w:hAnsi="方正仿宋_GBK" w:cs="方正仿宋_GBK" w:hint="eastAsia"/>
          <w:szCs w:val="21"/>
        </w:rPr>
        <w:t>月</w:t>
      </w:r>
      <w:r>
        <w:rPr>
          <w:rFonts w:ascii="方正书宋_GBK" w:eastAsia="方正书宋_GBK" w:hAnsi="方正仿宋_GBK" w:cs="方正仿宋_GBK"/>
          <w:szCs w:val="21"/>
        </w:rPr>
        <w:t>24</w:t>
      </w:r>
      <w:r>
        <w:rPr>
          <w:rFonts w:ascii="方正书宋_GBK" w:eastAsia="方正书宋_GBK" w:hAnsi="方正仿宋_GBK" w:cs="方正仿宋_GBK" w:hint="eastAsia"/>
          <w:szCs w:val="21"/>
        </w:rPr>
        <w:t>日</w:t>
      </w:r>
    </w:p>
    <w:p w:rsidR="00614A87" w:rsidRPr="001C0938" w:rsidRDefault="00614A87" w:rsidP="002F7F6A">
      <w:pPr>
        <w:spacing w:line="240" w:lineRule="exact"/>
        <w:ind w:firstLineChars="49" w:firstLine="31680"/>
        <w:rPr>
          <w:rFonts w:ascii="方正书宋_GBK" w:eastAsia="方正书宋_GBK" w:hAnsi="方正仿宋_GBK" w:cs="方正仿宋_GBK"/>
          <w:szCs w:val="21"/>
        </w:rPr>
      </w:pPr>
    </w:p>
    <w:p w:rsidR="00614A87" w:rsidRPr="002A3ADD" w:rsidRDefault="00614A87"/>
    <w:sectPr w:rsidR="00614A87" w:rsidRPr="002A3ADD" w:rsidSect="00A33B57">
      <w:pgSz w:w="11906" w:h="16838" w:code="9"/>
      <w:pgMar w:top="1701" w:right="1418" w:bottom="1701" w:left="1644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87" w:rsidRDefault="00614A87" w:rsidP="002A3ADD">
      <w:r>
        <w:separator/>
      </w:r>
    </w:p>
  </w:endnote>
  <w:endnote w:type="continuationSeparator" w:id="0">
    <w:p w:rsidR="00614A87" w:rsidRDefault="00614A87" w:rsidP="002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宋">
    <w:altName w:val="新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书宋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87" w:rsidRDefault="00614A87" w:rsidP="002A3ADD">
      <w:r>
        <w:separator/>
      </w:r>
    </w:p>
  </w:footnote>
  <w:footnote w:type="continuationSeparator" w:id="0">
    <w:p w:rsidR="00614A87" w:rsidRDefault="00614A87" w:rsidP="002A3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ADD"/>
    <w:rsid w:val="000C0822"/>
    <w:rsid w:val="000E0E31"/>
    <w:rsid w:val="00111939"/>
    <w:rsid w:val="00134A44"/>
    <w:rsid w:val="0013602A"/>
    <w:rsid w:val="00141D56"/>
    <w:rsid w:val="00161181"/>
    <w:rsid w:val="001C0938"/>
    <w:rsid w:val="001C0B56"/>
    <w:rsid w:val="001D21F4"/>
    <w:rsid w:val="00234B33"/>
    <w:rsid w:val="00235FDF"/>
    <w:rsid w:val="00240E89"/>
    <w:rsid w:val="00246493"/>
    <w:rsid w:val="002A3ADD"/>
    <w:rsid w:val="002C4A75"/>
    <w:rsid w:val="002C7B23"/>
    <w:rsid w:val="002F7F6A"/>
    <w:rsid w:val="00354105"/>
    <w:rsid w:val="00377B82"/>
    <w:rsid w:val="003B3083"/>
    <w:rsid w:val="003E2D05"/>
    <w:rsid w:val="003E508E"/>
    <w:rsid w:val="00452AAE"/>
    <w:rsid w:val="00457F86"/>
    <w:rsid w:val="00476288"/>
    <w:rsid w:val="004C35AF"/>
    <w:rsid w:val="004D177E"/>
    <w:rsid w:val="00554572"/>
    <w:rsid w:val="00580C0F"/>
    <w:rsid w:val="00593529"/>
    <w:rsid w:val="005C0CE5"/>
    <w:rsid w:val="005C286E"/>
    <w:rsid w:val="005D3B0F"/>
    <w:rsid w:val="00614A87"/>
    <w:rsid w:val="0061573C"/>
    <w:rsid w:val="00683F68"/>
    <w:rsid w:val="006D6C11"/>
    <w:rsid w:val="00760820"/>
    <w:rsid w:val="007957EE"/>
    <w:rsid w:val="0079671B"/>
    <w:rsid w:val="007A5B9C"/>
    <w:rsid w:val="007B1FEE"/>
    <w:rsid w:val="007B2E6F"/>
    <w:rsid w:val="007D1E5D"/>
    <w:rsid w:val="007F690B"/>
    <w:rsid w:val="008167E5"/>
    <w:rsid w:val="008407B4"/>
    <w:rsid w:val="0084471B"/>
    <w:rsid w:val="00873779"/>
    <w:rsid w:val="008816B6"/>
    <w:rsid w:val="008C5E3D"/>
    <w:rsid w:val="009360E7"/>
    <w:rsid w:val="00961638"/>
    <w:rsid w:val="00995761"/>
    <w:rsid w:val="009978ED"/>
    <w:rsid w:val="00A20C7D"/>
    <w:rsid w:val="00A33B57"/>
    <w:rsid w:val="00AA0042"/>
    <w:rsid w:val="00AA6622"/>
    <w:rsid w:val="00AB24CA"/>
    <w:rsid w:val="00B3516D"/>
    <w:rsid w:val="00BA478E"/>
    <w:rsid w:val="00BC197F"/>
    <w:rsid w:val="00BD0AC5"/>
    <w:rsid w:val="00C267D0"/>
    <w:rsid w:val="00C73945"/>
    <w:rsid w:val="00CC2538"/>
    <w:rsid w:val="00CF4850"/>
    <w:rsid w:val="00D24546"/>
    <w:rsid w:val="00D2728F"/>
    <w:rsid w:val="00D43433"/>
    <w:rsid w:val="00D91923"/>
    <w:rsid w:val="00DD3A1D"/>
    <w:rsid w:val="00E34A75"/>
    <w:rsid w:val="00EA37F0"/>
    <w:rsid w:val="00EE13F2"/>
    <w:rsid w:val="00EF222A"/>
    <w:rsid w:val="00F20FF2"/>
    <w:rsid w:val="00F34A0A"/>
    <w:rsid w:val="00F65D8B"/>
    <w:rsid w:val="00F73174"/>
    <w:rsid w:val="00F84C96"/>
    <w:rsid w:val="00FA7A4F"/>
    <w:rsid w:val="00FB72CC"/>
    <w:rsid w:val="00FB7AF3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4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A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A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A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ADD"/>
    <w:rPr>
      <w:rFonts w:cs="Times New Roman"/>
      <w:sz w:val="18"/>
      <w:szCs w:val="18"/>
    </w:rPr>
  </w:style>
  <w:style w:type="paragraph" w:customStyle="1" w:styleId="1">
    <w:name w:val="标题1"/>
    <w:basedOn w:val="Normal"/>
    <w:next w:val="Normal"/>
    <w:link w:val="1Char"/>
    <w:uiPriority w:val="99"/>
    <w:rsid w:val="004D177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汉鼎简大宋" w:eastAsia="汉鼎简大宋" w:hAnsi="Times New Roman"/>
      <w:kern w:val="0"/>
      <w:sz w:val="20"/>
      <w:szCs w:val="20"/>
    </w:rPr>
  </w:style>
  <w:style w:type="character" w:customStyle="1" w:styleId="1Char">
    <w:name w:val="标题1 Char"/>
    <w:link w:val="1"/>
    <w:uiPriority w:val="99"/>
    <w:locked/>
    <w:rsid w:val="004D177E"/>
    <w:rPr>
      <w:rFonts w:ascii="汉鼎简大宋" w:eastAsia="汉鼎简大宋" w:hAnsi="Times New Roman"/>
      <w:sz w:val="20"/>
    </w:rPr>
  </w:style>
  <w:style w:type="paragraph" w:customStyle="1" w:styleId="a">
    <w:name w:val="红线"/>
    <w:basedOn w:val="Normal"/>
    <w:uiPriority w:val="99"/>
    <w:rsid w:val="008167E5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/>
      <w:kern w:val="0"/>
      <w:sz w:val="10"/>
      <w:szCs w:val="20"/>
    </w:rPr>
  </w:style>
  <w:style w:type="paragraph" w:customStyle="1" w:styleId="a0">
    <w:name w:val="文头"/>
    <w:basedOn w:val="a"/>
    <w:uiPriority w:val="99"/>
    <w:rsid w:val="008167E5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styleId="BalloonText">
    <w:name w:val="Balloon Text"/>
    <w:basedOn w:val="Normal"/>
    <w:link w:val="BalloonTextChar"/>
    <w:uiPriority w:val="99"/>
    <w:semiHidden/>
    <w:rsid w:val="009616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AutoBVT</cp:lastModifiedBy>
  <cp:revision>7</cp:revision>
  <cp:lastPrinted>2018-12-26T06:28:00Z</cp:lastPrinted>
  <dcterms:created xsi:type="dcterms:W3CDTF">2018-12-13T02:16:00Z</dcterms:created>
  <dcterms:modified xsi:type="dcterms:W3CDTF">2019-01-28T07:38:00Z</dcterms:modified>
</cp:coreProperties>
</file>