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jc w:val="both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shd w:val="clear" w:color="auto" w:fill="FFFFFF"/>
          <w:lang w:eastAsia="zh-CN"/>
        </w:rPr>
        <w:t>附件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shd w:val="clear" w:color="auto" w:fill="FFFFFF"/>
          <w:lang w:eastAsia="zh-CN"/>
        </w:rPr>
        <w:t>：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shd w:val="clear" w:color="auto" w:fill="FFFFFF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shd w:val="clear" w:color="auto" w:fill="FFFFFF"/>
        </w:rPr>
        <w:t>许庄街道公益性岗位职位表</w:t>
      </w:r>
    </w:p>
    <w:bookmarkEnd w:id="0"/>
    <w:p>
      <w:pPr>
        <w:spacing w:line="400" w:lineRule="exact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FFFFFF"/>
        </w:rPr>
      </w:pPr>
    </w:p>
    <w:tbl>
      <w:tblPr>
        <w:tblStyle w:val="3"/>
        <w:tblW w:w="1418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5"/>
        <w:gridCol w:w="1822"/>
        <w:gridCol w:w="992"/>
        <w:gridCol w:w="1734"/>
        <w:gridCol w:w="1308"/>
        <w:gridCol w:w="1142"/>
        <w:gridCol w:w="1306"/>
        <w:gridCol w:w="3756"/>
        <w:gridCol w:w="137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1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1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岗位名称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招聘人数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学历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专业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性别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报考岗位代码</w:t>
            </w:r>
          </w:p>
        </w:tc>
        <w:tc>
          <w:tcPr>
            <w:tcW w:w="3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其它要求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8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城乡社会管理岗位-群团工作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大专及以上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不限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不限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01</w:t>
            </w:r>
          </w:p>
        </w:tc>
        <w:tc>
          <w:tcPr>
            <w:tcW w:w="3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年龄不超过35周岁；有较好的文字功底，能够熟练操作计算机；中共党员、许庄</w:t>
            </w:r>
            <w:r>
              <w:rPr>
                <w:rFonts w:hint="eastAsia" w:ascii="宋体" w:hAnsi="宋体" w:cs="宋体"/>
                <w:color w:val="auto"/>
                <w:sz w:val="22"/>
                <w:szCs w:val="22"/>
                <w:lang w:val="en-US" w:eastAsia="zh-CN"/>
              </w:rPr>
              <w:t>街道</w:t>
            </w: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户籍人口优先。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8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城乡社会管理岗位-社会保障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大专及以上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不限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不限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02</w:t>
            </w:r>
          </w:p>
        </w:tc>
        <w:tc>
          <w:tcPr>
            <w:tcW w:w="3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年龄不超过35周岁；有较好的文字功底，能够熟练操作计算机；中共党员、许庄</w:t>
            </w:r>
            <w:r>
              <w:rPr>
                <w:rFonts w:hint="eastAsia" w:ascii="宋体" w:hAnsi="宋体" w:cs="宋体"/>
                <w:color w:val="auto"/>
                <w:sz w:val="22"/>
                <w:szCs w:val="22"/>
                <w:lang w:val="en-US" w:eastAsia="zh-CN"/>
              </w:rPr>
              <w:t>街道</w:t>
            </w: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户籍人口优先。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8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城乡社会管理岗位-社会救助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大专及以上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不限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不限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03</w:t>
            </w:r>
          </w:p>
        </w:tc>
        <w:tc>
          <w:tcPr>
            <w:tcW w:w="3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年龄不超过35周岁；有较好的文字功底，能够熟练操作计算机；中共党员、许庄</w:t>
            </w:r>
            <w:r>
              <w:rPr>
                <w:rFonts w:hint="eastAsia" w:ascii="宋体" w:hAnsi="宋体" w:cs="宋体"/>
                <w:color w:val="auto"/>
                <w:sz w:val="22"/>
                <w:szCs w:val="22"/>
                <w:lang w:val="en-US" w:eastAsia="zh-CN"/>
              </w:rPr>
              <w:t>街道</w:t>
            </w: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户籍人口优先。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5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1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2"/>
                <w:szCs w:val="22"/>
                <w:lang w:val="en-US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  <w:t>城乡社会管理岗位-统计调查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  <w:t>大专及以上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不限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  <w:t>不限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  <w:t>04</w:t>
            </w:r>
          </w:p>
        </w:tc>
        <w:tc>
          <w:tcPr>
            <w:tcW w:w="3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年龄不超过35周岁；有较好的文字功底，能够熟练操作计算机；中共党员、许庄</w:t>
            </w:r>
            <w:r>
              <w:rPr>
                <w:rFonts w:hint="eastAsia" w:ascii="宋体" w:hAnsi="宋体" w:cs="宋体"/>
                <w:color w:val="auto"/>
                <w:sz w:val="22"/>
                <w:szCs w:val="22"/>
                <w:lang w:val="en-US" w:eastAsia="zh-CN"/>
              </w:rPr>
              <w:t>街道</w:t>
            </w: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户籍人口优先。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5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1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合计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  <w:t>8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3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E2NThhYjM2NjI1ZGQ5YzkwNjk1OTZjY2YyY2M0MzkifQ=="/>
  </w:docVars>
  <w:rsids>
    <w:rsidRoot w:val="4F646B83"/>
    <w:rsid w:val="4F646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2024-04-15T08:05:00Z</dcterms:created>
  <dc:creator>淡蓝色浅海</dc:creator>
  <cp:lastModifiedBy>淡蓝色浅海</cp:lastModifiedBy>
  <dcterms:modified xsi:type="dcterms:W3CDTF">2024-04-15T08:05:53Z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3745550679DE4E03A6570AB512368A86_11</vt:lpwstr>
  </property>
</Properties>
</file>